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70" w:rsidRDefault="0048034D" w:rsidP="0048034D">
      <w:pPr>
        <w:jc w:val="center"/>
        <w:rPr>
          <w:rFonts w:ascii="黑体" w:eastAsia="黑体" w:hAnsi="黑体"/>
          <w:b/>
          <w:sz w:val="44"/>
          <w:szCs w:val="44"/>
        </w:rPr>
      </w:pPr>
      <w:r w:rsidRPr="0048034D">
        <w:rPr>
          <w:rFonts w:ascii="黑体" w:eastAsia="黑体" w:hAnsi="黑体" w:hint="eastAsia"/>
          <w:b/>
          <w:sz w:val="44"/>
          <w:szCs w:val="44"/>
        </w:rPr>
        <w:t>关于2016年度专业技术职务任职资格评审</w:t>
      </w:r>
      <w:r w:rsidR="00DD762D">
        <w:rPr>
          <w:rFonts w:ascii="黑体" w:eastAsia="黑体" w:hAnsi="黑体" w:hint="eastAsia"/>
          <w:b/>
          <w:sz w:val="44"/>
          <w:szCs w:val="44"/>
        </w:rPr>
        <w:t>申报条件</w:t>
      </w:r>
      <w:r w:rsidRPr="0048034D">
        <w:rPr>
          <w:rFonts w:ascii="黑体" w:eastAsia="黑体" w:hAnsi="黑体" w:hint="eastAsia"/>
          <w:b/>
          <w:sz w:val="44"/>
          <w:szCs w:val="44"/>
        </w:rPr>
        <w:t>的通知</w:t>
      </w:r>
    </w:p>
    <w:p w:rsidR="0048034D" w:rsidRDefault="0048034D" w:rsidP="0048034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</w:p>
    <w:p w:rsidR="0048034D" w:rsidRDefault="0048034D" w:rsidP="00DD762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我所</w:t>
      </w:r>
      <w:r w:rsidR="00DD762D">
        <w:rPr>
          <w:rFonts w:ascii="仿宋_GB2312" w:eastAsia="仿宋_GB2312" w:hAnsi="Times New Roman" w:hint="eastAsia"/>
          <w:sz w:val="32"/>
          <w:szCs w:val="32"/>
        </w:rPr>
        <w:t>拟制定的</w:t>
      </w:r>
      <w:r w:rsidR="00DD762D" w:rsidRPr="00DD762D">
        <w:rPr>
          <w:rFonts w:ascii="仿宋_GB2312" w:eastAsia="仿宋_GB2312" w:hAnsi="Times New Roman" w:hint="eastAsia"/>
          <w:sz w:val="32"/>
          <w:szCs w:val="32"/>
        </w:rPr>
        <w:t>专业技术职务任职资格评审申报条件</w:t>
      </w:r>
      <w:r w:rsidR="00DD762D">
        <w:rPr>
          <w:rFonts w:ascii="仿宋_GB2312" w:eastAsia="仿宋_GB2312" w:hAnsi="Times New Roman" w:hint="eastAsia"/>
          <w:sz w:val="32"/>
          <w:szCs w:val="32"/>
        </w:rPr>
        <w:t>正</w:t>
      </w:r>
      <w:r w:rsidR="00DD762D" w:rsidRPr="00DD762D">
        <w:rPr>
          <w:rFonts w:ascii="仿宋_GB2312" w:eastAsia="仿宋_GB2312" w:hAnsi="Times New Roman" w:hint="eastAsia"/>
          <w:sz w:val="32"/>
          <w:szCs w:val="32"/>
        </w:rPr>
        <w:t>在征求意见中</w:t>
      </w:r>
      <w:r w:rsidR="00DD762D">
        <w:rPr>
          <w:rFonts w:ascii="仿宋_GB2312" w:eastAsia="仿宋_GB2312" w:hAnsi="Times New Roman" w:hint="eastAsia"/>
          <w:sz w:val="32"/>
          <w:szCs w:val="32"/>
        </w:rPr>
        <w:t>，尚未正式实施</w:t>
      </w:r>
      <w:r w:rsidR="00DD762D" w:rsidRPr="00DD762D">
        <w:rPr>
          <w:rFonts w:ascii="仿宋_GB2312" w:eastAsia="仿宋_GB2312" w:hAnsi="Times New Roman" w:hint="eastAsia"/>
          <w:sz w:val="32"/>
          <w:szCs w:val="32"/>
        </w:rPr>
        <w:t>，故</w:t>
      </w:r>
      <w:r>
        <w:rPr>
          <w:rFonts w:ascii="仿宋_GB2312" w:eastAsia="仿宋_GB2312" w:hAnsi="Times New Roman" w:hint="eastAsia"/>
          <w:sz w:val="32"/>
          <w:szCs w:val="32"/>
        </w:rPr>
        <w:t>本年度</w:t>
      </w:r>
      <w:r w:rsidRPr="0048034D">
        <w:rPr>
          <w:rFonts w:ascii="仿宋_GB2312" w:eastAsia="仿宋_GB2312" w:hAnsi="Times New Roman" w:hint="eastAsia"/>
          <w:sz w:val="32"/>
          <w:szCs w:val="32"/>
        </w:rPr>
        <w:t>专业技术职务任职资格评审相关</w:t>
      </w:r>
      <w:r>
        <w:rPr>
          <w:rFonts w:ascii="仿宋_GB2312" w:eastAsia="仿宋_GB2312" w:hAnsi="Times New Roman" w:hint="eastAsia"/>
          <w:sz w:val="32"/>
          <w:szCs w:val="32"/>
        </w:rPr>
        <w:t>申报条件依照院里</w:t>
      </w:r>
      <w:r w:rsidRPr="0048034D">
        <w:rPr>
          <w:rFonts w:ascii="仿宋_GB2312" w:eastAsia="仿宋_GB2312" w:hAnsi="Times New Roman" w:hint="eastAsia"/>
          <w:sz w:val="32"/>
          <w:szCs w:val="32"/>
        </w:rPr>
        <w:t>要求执行，具体参看《中国水产科学研究院专业技术职务任职资格评审暂行办法》</w:t>
      </w:r>
      <w:r>
        <w:rPr>
          <w:rFonts w:ascii="仿宋_GB2312" w:eastAsia="仿宋_GB2312" w:hAnsi="Times New Roman" w:hint="eastAsia"/>
          <w:sz w:val="32"/>
          <w:szCs w:val="32"/>
        </w:rPr>
        <w:t>（</w:t>
      </w:r>
      <w:r w:rsidRPr="0048034D">
        <w:rPr>
          <w:rFonts w:ascii="仿宋_GB2312" w:eastAsia="仿宋_GB2312" w:hAnsi="Times New Roman" w:hint="eastAsia"/>
          <w:sz w:val="32"/>
          <w:szCs w:val="32"/>
        </w:rPr>
        <w:t>水科才发〔</w:t>
      </w:r>
      <w:r w:rsidRPr="0048034D">
        <w:rPr>
          <w:rFonts w:ascii="仿宋_GB2312" w:eastAsia="仿宋_GB2312" w:hAnsi="Times New Roman"/>
          <w:sz w:val="32"/>
          <w:szCs w:val="32"/>
        </w:rPr>
        <w:t>2015</w:t>
      </w:r>
      <w:r w:rsidRPr="0048034D">
        <w:rPr>
          <w:rFonts w:ascii="仿宋_GB2312" w:eastAsia="仿宋_GB2312" w:hAnsi="Times New Roman" w:hint="eastAsia"/>
          <w:sz w:val="32"/>
          <w:szCs w:val="32"/>
        </w:rPr>
        <w:t>〕</w:t>
      </w:r>
      <w:r w:rsidRPr="0048034D">
        <w:rPr>
          <w:rFonts w:ascii="仿宋_GB2312" w:eastAsia="仿宋_GB2312" w:hAnsi="Times New Roman"/>
          <w:sz w:val="32"/>
          <w:szCs w:val="32"/>
        </w:rPr>
        <w:t xml:space="preserve">51 </w:t>
      </w:r>
      <w:r w:rsidRPr="0048034D">
        <w:rPr>
          <w:rFonts w:ascii="仿宋_GB2312" w:eastAsia="仿宋_GB2312" w:hAnsi="Times New Roman" w:hint="eastAsia"/>
          <w:sz w:val="32"/>
          <w:szCs w:val="32"/>
        </w:rPr>
        <w:t>号</w:t>
      </w:r>
      <w:r>
        <w:rPr>
          <w:rFonts w:ascii="仿宋_GB2312" w:eastAsia="仿宋_GB2312" w:hAnsi="Times New Roman" w:hint="eastAsia"/>
          <w:sz w:val="32"/>
          <w:szCs w:val="32"/>
        </w:rPr>
        <w:t>）。</w:t>
      </w:r>
    </w:p>
    <w:p w:rsidR="0048034D" w:rsidRPr="0048034D" w:rsidRDefault="0048034D" w:rsidP="00DD762D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如有未明确事项，请及时向人事处咨询。</w:t>
      </w:r>
    </w:p>
    <w:p w:rsidR="0048034D" w:rsidRDefault="0048034D" w:rsidP="0048034D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Times New Roman"/>
          <w:sz w:val="32"/>
          <w:szCs w:val="32"/>
        </w:rPr>
      </w:pPr>
    </w:p>
    <w:p w:rsidR="0048034D" w:rsidRDefault="0048034D" w:rsidP="0048034D">
      <w:pPr>
        <w:wordWrap w:val="0"/>
        <w:autoSpaceDE w:val="0"/>
        <w:autoSpaceDN w:val="0"/>
        <w:adjustRightInd w:val="0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人事处 </w:t>
      </w:r>
      <w:r>
        <w:rPr>
          <w:rFonts w:ascii="仿宋_GB2312" w:eastAsia="仿宋_GB2312" w:hAnsi="Times New Roman"/>
          <w:sz w:val="32"/>
          <w:szCs w:val="32"/>
        </w:rPr>
        <w:t xml:space="preserve">   </w:t>
      </w:r>
    </w:p>
    <w:p w:rsidR="0048034D" w:rsidRPr="0048034D" w:rsidRDefault="0048034D" w:rsidP="0048034D">
      <w:pPr>
        <w:autoSpaceDE w:val="0"/>
        <w:autoSpaceDN w:val="0"/>
        <w:adjustRightInd w:val="0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2016年12月</w:t>
      </w:r>
      <w:bookmarkStart w:id="0" w:name="_GoBack"/>
      <w:bookmarkEnd w:id="0"/>
      <w:r>
        <w:rPr>
          <w:rFonts w:ascii="仿宋_GB2312" w:eastAsia="仿宋_GB2312" w:hAnsi="Times New Roman" w:hint="eastAsia"/>
          <w:sz w:val="32"/>
          <w:szCs w:val="32"/>
        </w:rPr>
        <w:t>2日</w:t>
      </w:r>
    </w:p>
    <w:sectPr w:rsidR="0048034D" w:rsidRPr="00480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E85" w:rsidRDefault="00016E85" w:rsidP="0048034D">
      <w:r>
        <w:separator/>
      </w:r>
    </w:p>
  </w:endnote>
  <w:endnote w:type="continuationSeparator" w:id="0">
    <w:p w:rsidR="00016E85" w:rsidRDefault="00016E85" w:rsidP="0048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E85" w:rsidRDefault="00016E85" w:rsidP="0048034D">
      <w:r>
        <w:separator/>
      </w:r>
    </w:p>
  </w:footnote>
  <w:footnote w:type="continuationSeparator" w:id="0">
    <w:p w:rsidR="00016E85" w:rsidRDefault="00016E85" w:rsidP="00480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82"/>
    <w:rsid w:val="00016E85"/>
    <w:rsid w:val="00105E82"/>
    <w:rsid w:val="0027198B"/>
    <w:rsid w:val="0048034D"/>
    <w:rsid w:val="00560270"/>
    <w:rsid w:val="009C2FA1"/>
    <w:rsid w:val="00C7478F"/>
    <w:rsid w:val="00DD762D"/>
    <w:rsid w:val="00D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56BB5"/>
  <w15:chartTrackingRefBased/>
  <w15:docId w15:val="{EBF8AC9B-B09B-4E21-B2D5-9EAF12C3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03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0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034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8034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803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158</Characters>
  <Application>Microsoft Office Word</Application>
  <DocSecurity>0</DocSecurity>
  <Lines>1</Lines>
  <Paragraphs>1</Paragraphs>
  <ScaleCrop>false</ScaleCrop>
  <Company>黑龙江水产研究所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张震</dc:creator>
  <cp:keywords/>
  <dc:description/>
  <cp:lastModifiedBy>张震</cp:lastModifiedBy>
  <cp:revision>6</cp:revision>
  <cp:lastPrinted>2016-12-02T05:17:00Z</cp:lastPrinted>
  <dcterms:created xsi:type="dcterms:W3CDTF">2016-12-02T04:33:00Z</dcterms:created>
  <dcterms:modified xsi:type="dcterms:W3CDTF">2016-12-02T05:48:00Z</dcterms:modified>
</cp:coreProperties>
</file>